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6C08A" w14:textId="01002710" w:rsidR="00192DF1" w:rsidRDefault="00192DF1" w:rsidP="00DC2072">
      <w:bookmarkStart w:id="0" w:name="_GoBack"/>
      <w:bookmarkEnd w:id="0"/>
    </w:p>
    <w:p w14:paraId="67E0960D" w14:textId="77777777" w:rsidR="00BC407F" w:rsidRPr="00AB19AF" w:rsidRDefault="00BC407F" w:rsidP="00DC20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Verbale del Consiglio Direttivo </w:t>
      </w:r>
      <w:r w:rsidRPr="00AB19AF">
        <w:rPr>
          <w:rFonts w:ascii="Times New Roman" w:hAnsi="Times New Roman"/>
          <w:b/>
          <w:sz w:val="24"/>
          <w:szCs w:val="24"/>
        </w:rPr>
        <w:t xml:space="preserve">dell’Associazione </w:t>
      </w:r>
      <w:proofErr w:type="spellStart"/>
      <w:r w:rsidRPr="00AB19AF">
        <w:rPr>
          <w:rFonts w:ascii="Times New Roman" w:hAnsi="Times New Roman"/>
          <w:b/>
          <w:sz w:val="24"/>
          <w:szCs w:val="24"/>
        </w:rPr>
        <w:t>Alumni</w:t>
      </w:r>
      <w:proofErr w:type="spellEnd"/>
      <w:r w:rsidRPr="00AB19AF">
        <w:rPr>
          <w:rFonts w:ascii="Times New Roman" w:hAnsi="Times New Roman"/>
          <w:b/>
          <w:sz w:val="24"/>
          <w:szCs w:val="24"/>
        </w:rPr>
        <w:t xml:space="preserve"> del </w:t>
      </w:r>
      <w:r>
        <w:rPr>
          <w:rFonts w:ascii="Times New Roman" w:hAnsi="Times New Roman"/>
          <w:b/>
          <w:sz w:val="24"/>
          <w:szCs w:val="24"/>
        </w:rPr>
        <w:t>5 dicembre</w:t>
      </w:r>
      <w:r w:rsidRPr="00AB19AF">
        <w:rPr>
          <w:rFonts w:ascii="Times New Roman" w:hAnsi="Times New Roman"/>
          <w:b/>
          <w:sz w:val="24"/>
          <w:szCs w:val="24"/>
        </w:rPr>
        <w:t xml:space="preserve"> 2017</w:t>
      </w:r>
    </w:p>
    <w:p w14:paraId="2DE959EC" w14:textId="77777777" w:rsidR="00BC407F" w:rsidRPr="00AB19AF" w:rsidRDefault="00BC407F" w:rsidP="00BC407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C2B8D78" w14:textId="36A758AB" w:rsidR="00BC407F" w:rsidRPr="00192DF1" w:rsidRDefault="00BC407F" w:rsidP="00BC407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192DF1">
        <w:rPr>
          <w:rFonts w:ascii="Times New Roman" w:hAnsi="Times New Roman"/>
          <w:sz w:val="24"/>
          <w:szCs w:val="24"/>
        </w:rPr>
        <w:t>Il giorno 5 dicembre 2017, alle ore 19</w:t>
      </w:r>
      <w:r w:rsidR="00AD1DC7">
        <w:rPr>
          <w:rFonts w:ascii="Times New Roman" w:hAnsi="Times New Roman"/>
          <w:sz w:val="24"/>
          <w:szCs w:val="24"/>
        </w:rPr>
        <w:t>.00</w:t>
      </w:r>
      <w:r w:rsidRPr="00192DF1">
        <w:rPr>
          <w:rFonts w:ascii="Times New Roman" w:hAnsi="Times New Roman"/>
          <w:sz w:val="24"/>
          <w:szCs w:val="24"/>
        </w:rPr>
        <w:t>, presso lo Studio Gatti, Piazza Mincio n. 2, 00198 Roma, si è riunito il Consiglio Direttivo dell’</w:t>
      </w:r>
      <w:bookmarkStart w:id="1" w:name="_Hlk496523277"/>
      <w:r w:rsidRPr="00192DF1">
        <w:rPr>
          <w:rFonts w:ascii="Times New Roman" w:hAnsi="Times New Roman"/>
          <w:sz w:val="24"/>
          <w:szCs w:val="24"/>
        </w:rPr>
        <w:t xml:space="preserve">Associazione </w:t>
      </w:r>
      <w:proofErr w:type="spellStart"/>
      <w:r w:rsidRPr="00192DF1">
        <w:rPr>
          <w:rFonts w:ascii="Times New Roman" w:hAnsi="Times New Roman"/>
          <w:sz w:val="24"/>
          <w:szCs w:val="24"/>
        </w:rPr>
        <w:t>Alumni</w:t>
      </w:r>
      <w:proofErr w:type="spellEnd"/>
      <w:r w:rsidRPr="00192DF1">
        <w:rPr>
          <w:rFonts w:ascii="Times New Roman" w:hAnsi="Times New Roman"/>
          <w:sz w:val="24"/>
          <w:szCs w:val="24"/>
        </w:rPr>
        <w:t xml:space="preserve"> – Laureati in Economia Sapienza Università di Roma</w:t>
      </w:r>
      <w:bookmarkEnd w:id="1"/>
      <w:r w:rsidRPr="00192DF1">
        <w:rPr>
          <w:rFonts w:ascii="Times New Roman" w:hAnsi="Times New Roman"/>
          <w:sz w:val="24"/>
          <w:szCs w:val="24"/>
        </w:rPr>
        <w:t>, per discutere e deliberare sul seguente ordine del giorno:</w:t>
      </w:r>
    </w:p>
    <w:p w14:paraId="5DDF3385" w14:textId="77777777" w:rsidR="00192DF1" w:rsidRPr="00192DF1" w:rsidRDefault="00192DF1" w:rsidP="00192DF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92DF1">
        <w:rPr>
          <w:rFonts w:ascii="Times New Roman" w:hAnsi="Times New Roman"/>
          <w:sz w:val="24"/>
          <w:szCs w:val="24"/>
        </w:rPr>
        <w:t xml:space="preserve">comunicazioni del Presidente; </w:t>
      </w:r>
    </w:p>
    <w:p w14:paraId="56C86A21" w14:textId="6FDDE12F" w:rsidR="00192DF1" w:rsidRPr="00192DF1" w:rsidRDefault="00192DF1" w:rsidP="00192DF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92DF1">
        <w:rPr>
          <w:rFonts w:ascii="Times New Roman" w:hAnsi="Times New Roman"/>
          <w:sz w:val="24"/>
          <w:szCs w:val="24"/>
        </w:rPr>
        <w:t>cooptazione nel C</w:t>
      </w:r>
      <w:r w:rsidR="00AD1DC7">
        <w:rPr>
          <w:rFonts w:ascii="Times New Roman" w:hAnsi="Times New Roman"/>
          <w:sz w:val="24"/>
          <w:szCs w:val="24"/>
        </w:rPr>
        <w:t xml:space="preserve">onsiglio </w:t>
      </w:r>
      <w:r w:rsidRPr="00192DF1">
        <w:rPr>
          <w:rFonts w:ascii="Times New Roman" w:hAnsi="Times New Roman"/>
          <w:sz w:val="24"/>
          <w:szCs w:val="24"/>
        </w:rPr>
        <w:t>D</w:t>
      </w:r>
      <w:r w:rsidR="00AD1DC7">
        <w:rPr>
          <w:rFonts w:ascii="Times New Roman" w:hAnsi="Times New Roman"/>
          <w:sz w:val="24"/>
          <w:szCs w:val="24"/>
        </w:rPr>
        <w:t>irettivo</w:t>
      </w:r>
      <w:r w:rsidRPr="00192DF1">
        <w:rPr>
          <w:rFonts w:ascii="Times New Roman" w:hAnsi="Times New Roman"/>
          <w:sz w:val="24"/>
          <w:szCs w:val="24"/>
        </w:rPr>
        <w:t xml:space="preserve"> del Preside della Facoltà, </w:t>
      </w:r>
      <w:r w:rsidR="00AD1DC7">
        <w:rPr>
          <w:rFonts w:ascii="Times New Roman" w:hAnsi="Times New Roman"/>
          <w:sz w:val="24"/>
          <w:szCs w:val="24"/>
        </w:rPr>
        <w:t>P</w:t>
      </w:r>
      <w:r w:rsidRPr="00192DF1">
        <w:rPr>
          <w:rFonts w:ascii="Times New Roman" w:hAnsi="Times New Roman"/>
          <w:sz w:val="24"/>
          <w:szCs w:val="24"/>
        </w:rPr>
        <w:t>rof. Fabrizio D’Ascenzo;</w:t>
      </w:r>
    </w:p>
    <w:p w14:paraId="619C54A5" w14:textId="3F8D2432" w:rsidR="00192DF1" w:rsidRPr="00192DF1" w:rsidRDefault="00192DF1" w:rsidP="00192DF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92DF1">
        <w:rPr>
          <w:rFonts w:ascii="Times New Roman" w:hAnsi="Times New Roman"/>
          <w:sz w:val="24"/>
          <w:szCs w:val="24"/>
        </w:rPr>
        <w:t xml:space="preserve">nomina </w:t>
      </w:r>
      <w:r w:rsidR="00AD1DC7">
        <w:rPr>
          <w:rFonts w:ascii="Times New Roman" w:hAnsi="Times New Roman"/>
          <w:sz w:val="24"/>
          <w:szCs w:val="24"/>
        </w:rPr>
        <w:t xml:space="preserve">del </w:t>
      </w:r>
      <w:r w:rsidRPr="00192DF1">
        <w:rPr>
          <w:rFonts w:ascii="Times New Roman" w:hAnsi="Times New Roman"/>
          <w:sz w:val="24"/>
          <w:szCs w:val="24"/>
        </w:rPr>
        <w:t>Presidente dell’Associazione;</w:t>
      </w:r>
    </w:p>
    <w:p w14:paraId="456823EB" w14:textId="4AF704D6" w:rsidR="00192DF1" w:rsidRPr="00192DF1" w:rsidRDefault="00192DF1" w:rsidP="00192DF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92DF1">
        <w:rPr>
          <w:rFonts w:ascii="Times New Roman" w:hAnsi="Times New Roman"/>
          <w:sz w:val="24"/>
          <w:szCs w:val="24"/>
        </w:rPr>
        <w:t xml:space="preserve">nomina </w:t>
      </w:r>
      <w:r w:rsidR="00AD1DC7">
        <w:rPr>
          <w:rFonts w:ascii="Times New Roman" w:hAnsi="Times New Roman"/>
          <w:sz w:val="24"/>
          <w:szCs w:val="24"/>
        </w:rPr>
        <w:t xml:space="preserve">del </w:t>
      </w:r>
      <w:r w:rsidRPr="00192DF1">
        <w:rPr>
          <w:rFonts w:ascii="Times New Roman" w:hAnsi="Times New Roman"/>
          <w:sz w:val="24"/>
          <w:szCs w:val="24"/>
        </w:rPr>
        <w:t>Vicepresidente dell’Associazione.</w:t>
      </w:r>
    </w:p>
    <w:p w14:paraId="4736D061" w14:textId="2F6B03C1" w:rsidR="00BC407F" w:rsidRDefault="00BC407F" w:rsidP="00BC407F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192DF1">
        <w:rPr>
          <w:rFonts w:ascii="Times New Roman" w:hAnsi="Times New Roman"/>
          <w:sz w:val="24"/>
          <w:szCs w:val="24"/>
        </w:rPr>
        <w:t>Sono presenti il Presidente Corrado Gatti, i Vicepresidenti Andrea Perrone e Pierluigi Testa, i Consiglieri Andrea Balelli, Sabina Mazza</w:t>
      </w:r>
      <w:r w:rsidR="00192DF1">
        <w:rPr>
          <w:rFonts w:ascii="Times New Roman" w:hAnsi="Times New Roman"/>
          <w:sz w:val="24"/>
          <w:szCs w:val="24"/>
        </w:rPr>
        <w:t>, Vanni Resta</w:t>
      </w:r>
      <w:r w:rsidRPr="00192DF1">
        <w:rPr>
          <w:rFonts w:ascii="Times New Roman" w:hAnsi="Times New Roman"/>
          <w:sz w:val="24"/>
          <w:szCs w:val="24"/>
        </w:rPr>
        <w:t>; per il Collegio Sindacale è prese</w:t>
      </w:r>
      <w:r w:rsidR="00192DF1">
        <w:rPr>
          <w:rFonts w:ascii="Times New Roman" w:hAnsi="Times New Roman"/>
          <w:sz w:val="24"/>
          <w:szCs w:val="24"/>
        </w:rPr>
        <w:t>nte</w:t>
      </w:r>
      <w:r w:rsidRPr="00192DF1">
        <w:rPr>
          <w:rFonts w:ascii="Times New Roman" w:hAnsi="Times New Roman"/>
          <w:sz w:val="24"/>
          <w:szCs w:val="24"/>
        </w:rPr>
        <w:t xml:space="preserve"> Nicola Lorito. </w:t>
      </w:r>
      <w:r w:rsidR="00192DF1">
        <w:rPr>
          <w:rFonts w:ascii="Times New Roman" w:hAnsi="Times New Roman"/>
          <w:sz w:val="24"/>
          <w:szCs w:val="24"/>
        </w:rPr>
        <w:t>Assenti giustificati</w:t>
      </w:r>
      <w:r w:rsidR="00AD1DC7">
        <w:rPr>
          <w:rFonts w:ascii="Times New Roman" w:hAnsi="Times New Roman"/>
          <w:sz w:val="24"/>
          <w:szCs w:val="24"/>
        </w:rPr>
        <w:t>:</w:t>
      </w:r>
      <w:r w:rsidR="00192DF1">
        <w:rPr>
          <w:rFonts w:ascii="Times New Roman" w:hAnsi="Times New Roman"/>
          <w:sz w:val="24"/>
          <w:szCs w:val="24"/>
        </w:rPr>
        <w:t xml:space="preserve"> Marco </w:t>
      </w:r>
      <w:proofErr w:type="spellStart"/>
      <w:r w:rsidR="00192DF1">
        <w:rPr>
          <w:rFonts w:ascii="Times New Roman" w:hAnsi="Times New Roman"/>
          <w:sz w:val="24"/>
          <w:szCs w:val="24"/>
        </w:rPr>
        <w:t>Brogna</w:t>
      </w:r>
      <w:proofErr w:type="spellEnd"/>
      <w:r w:rsidR="00192DF1">
        <w:rPr>
          <w:rFonts w:ascii="Times New Roman" w:hAnsi="Times New Roman"/>
          <w:sz w:val="24"/>
          <w:szCs w:val="24"/>
        </w:rPr>
        <w:t xml:space="preserve">, Domenico Casalino, Giuseppe Ciccarone, Marco Morelli. </w:t>
      </w:r>
      <w:r w:rsidRPr="00192DF1">
        <w:rPr>
          <w:rFonts w:ascii="Times New Roman" w:hAnsi="Times New Roman"/>
          <w:sz w:val="24"/>
          <w:szCs w:val="24"/>
        </w:rPr>
        <w:t xml:space="preserve">A norma dello Statuto assume la Presidenza Corrado Gatti e viene chiamata a svolgere le funzioni di segretario la </w:t>
      </w:r>
      <w:r w:rsidR="00AD1DC7" w:rsidRPr="00192DF1">
        <w:rPr>
          <w:rFonts w:ascii="Times New Roman" w:hAnsi="Times New Roman"/>
          <w:sz w:val="24"/>
          <w:szCs w:val="24"/>
        </w:rPr>
        <w:t>Dott</w:t>
      </w:r>
      <w:r w:rsidRPr="00192DF1">
        <w:rPr>
          <w:rFonts w:ascii="Times New Roman" w:hAnsi="Times New Roman"/>
          <w:sz w:val="24"/>
          <w:szCs w:val="24"/>
        </w:rPr>
        <w:t xml:space="preserve">.ssa Anna Bordoni. Essendo presenti n. 6 componenti del Consiglio Direttivo e n. 1 componenti del Collegio Sindacale, ed essendo stato il Consiglio convocato nei modi e nei termini previsti dallo Statuto, il Presidente dichiara aperta la seduta. </w:t>
      </w:r>
    </w:p>
    <w:p w14:paraId="1CE4E332" w14:textId="53311BA8" w:rsidR="007F56D7" w:rsidRDefault="00E34F1D" w:rsidP="00015312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BE5859">
        <w:rPr>
          <w:rFonts w:ascii="Times New Roman" w:hAnsi="Times New Roman"/>
          <w:sz w:val="24"/>
          <w:szCs w:val="24"/>
        </w:rPr>
        <w:t>Le comunica</w:t>
      </w:r>
      <w:r w:rsidR="003B1E7B" w:rsidRPr="00BE5859">
        <w:rPr>
          <w:rFonts w:ascii="Times New Roman" w:hAnsi="Times New Roman"/>
          <w:sz w:val="24"/>
          <w:szCs w:val="24"/>
        </w:rPr>
        <w:t>zioni del Presidente riguardano il</w:t>
      </w:r>
      <w:r w:rsidRPr="00BE5859">
        <w:rPr>
          <w:rFonts w:ascii="Times New Roman" w:hAnsi="Times New Roman"/>
          <w:sz w:val="24"/>
          <w:szCs w:val="24"/>
        </w:rPr>
        <w:t xml:space="preserve"> punto 2: preso atto delle dimissioni </w:t>
      </w:r>
      <w:r w:rsidR="00E941B6" w:rsidRPr="00BE5859">
        <w:rPr>
          <w:rFonts w:ascii="Times New Roman" w:hAnsi="Times New Roman"/>
          <w:sz w:val="24"/>
          <w:szCs w:val="24"/>
        </w:rPr>
        <w:t xml:space="preserve">dal </w:t>
      </w:r>
      <w:r w:rsidR="00AD1DC7" w:rsidRPr="00192DF1">
        <w:rPr>
          <w:rFonts w:ascii="Times New Roman" w:hAnsi="Times New Roman"/>
          <w:sz w:val="24"/>
          <w:szCs w:val="24"/>
        </w:rPr>
        <w:t>C</w:t>
      </w:r>
      <w:r w:rsidR="00AD1DC7">
        <w:rPr>
          <w:rFonts w:ascii="Times New Roman" w:hAnsi="Times New Roman"/>
          <w:sz w:val="24"/>
          <w:szCs w:val="24"/>
        </w:rPr>
        <w:t xml:space="preserve">onsiglio </w:t>
      </w:r>
      <w:r w:rsidR="00AD1DC7" w:rsidRPr="00192DF1">
        <w:rPr>
          <w:rFonts w:ascii="Times New Roman" w:hAnsi="Times New Roman"/>
          <w:sz w:val="24"/>
          <w:szCs w:val="24"/>
        </w:rPr>
        <w:t>D</w:t>
      </w:r>
      <w:r w:rsidR="00AD1DC7">
        <w:rPr>
          <w:rFonts w:ascii="Times New Roman" w:hAnsi="Times New Roman"/>
          <w:sz w:val="24"/>
          <w:szCs w:val="24"/>
        </w:rPr>
        <w:t>irettivo</w:t>
      </w:r>
      <w:r w:rsidR="00E941B6" w:rsidRPr="00BE5859">
        <w:rPr>
          <w:rFonts w:ascii="Times New Roman" w:hAnsi="Times New Roman"/>
          <w:sz w:val="24"/>
          <w:szCs w:val="24"/>
        </w:rPr>
        <w:t xml:space="preserve"> </w:t>
      </w:r>
      <w:r w:rsidRPr="00BE5859">
        <w:rPr>
          <w:rFonts w:ascii="Times New Roman" w:hAnsi="Times New Roman"/>
          <w:sz w:val="24"/>
          <w:szCs w:val="24"/>
        </w:rPr>
        <w:t xml:space="preserve">del Preside uscente Giuseppe Ciccarone, </w:t>
      </w:r>
      <w:r w:rsidR="003B1E7B" w:rsidRPr="00BE5859">
        <w:rPr>
          <w:rFonts w:ascii="Times New Roman" w:hAnsi="Times New Roman"/>
          <w:sz w:val="24"/>
          <w:szCs w:val="24"/>
        </w:rPr>
        <w:t xml:space="preserve">viene cooptato il nuovo Preside della Facoltà di Economia Fabrizio D’Ascenzo che, </w:t>
      </w:r>
      <w:r w:rsidRPr="00BE5859">
        <w:rPr>
          <w:rFonts w:ascii="Times New Roman" w:hAnsi="Times New Roman"/>
          <w:sz w:val="24"/>
          <w:szCs w:val="24"/>
        </w:rPr>
        <w:t>in base all’art. 13</w:t>
      </w:r>
      <w:r w:rsidR="00AD1DC7">
        <w:rPr>
          <w:rFonts w:ascii="Times New Roman" w:hAnsi="Times New Roman"/>
          <w:sz w:val="24"/>
          <w:szCs w:val="24"/>
        </w:rPr>
        <w:t>,</w:t>
      </w:r>
      <w:r w:rsidRPr="00BE5859">
        <w:rPr>
          <w:rFonts w:ascii="Times New Roman" w:hAnsi="Times New Roman"/>
          <w:sz w:val="24"/>
          <w:szCs w:val="24"/>
        </w:rPr>
        <w:t xml:space="preserve"> com</w:t>
      </w:r>
      <w:r w:rsidR="003B1E7B" w:rsidRPr="00BE5859">
        <w:rPr>
          <w:rFonts w:ascii="Times New Roman" w:hAnsi="Times New Roman"/>
          <w:sz w:val="24"/>
          <w:szCs w:val="24"/>
        </w:rPr>
        <w:t>ma 2</w:t>
      </w:r>
      <w:r w:rsidR="00AD1DC7">
        <w:rPr>
          <w:rFonts w:ascii="Times New Roman" w:hAnsi="Times New Roman"/>
          <w:sz w:val="24"/>
          <w:szCs w:val="24"/>
        </w:rPr>
        <w:t>,</w:t>
      </w:r>
      <w:r w:rsidR="003B1E7B" w:rsidRPr="00BE5859">
        <w:rPr>
          <w:rFonts w:ascii="Times New Roman" w:hAnsi="Times New Roman"/>
          <w:sz w:val="24"/>
          <w:szCs w:val="24"/>
        </w:rPr>
        <w:t xml:space="preserve"> dello Statuto è</w:t>
      </w:r>
      <w:r w:rsidRPr="00BE5859">
        <w:rPr>
          <w:rFonts w:ascii="Times New Roman" w:hAnsi="Times New Roman"/>
          <w:sz w:val="24"/>
          <w:szCs w:val="24"/>
        </w:rPr>
        <w:t xml:space="preserve"> membro di diritto</w:t>
      </w:r>
      <w:r w:rsidR="003B1E7B" w:rsidRPr="00BE5859">
        <w:rPr>
          <w:rFonts w:ascii="Times New Roman" w:hAnsi="Times New Roman"/>
          <w:sz w:val="24"/>
          <w:szCs w:val="24"/>
        </w:rPr>
        <w:t xml:space="preserve"> del </w:t>
      </w:r>
      <w:r w:rsidR="00AD1DC7" w:rsidRPr="00192DF1">
        <w:rPr>
          <w:rFonts w:ascii="Times New Roman" w:hAnsi="Times New Roman"/>
          <w:sz w:val="24"/>
          <w:szCs w:val="24"/>
        </w:rPr>
        <w:t>C</w:t>
      </w:r>
      <w:r w:rsidR="00AD1DC7">
        <w:rPr>
          <w:rFonts w:ascii="Times New Roman" w:hAnsi="Times New Roman"/>
          <w:sz w:val="24"/>
          <w:szCs w:val="24"/>
        </w:rPr>
        <w:t xml:space="preserve">onsiglio </w:t>
      </w:r>
      <w:r w:rsidR="00AD1DC7" w:rsidRPr="00192DF1">
        <w:rPr>
          <w:rFonts w:ascii="Times New Roman" w:hAnsi="Times New Roman"/>
          <w:sz w:val="24"/>
          <w:szCs w:val="24"/>
        </w:rPr>
        <w:t>D</w:t>
      </w:r>
      <w:r w:rsidR="00AD1DC7">
        <w:rPr>
          <w:rFonts w:ascii="Times New Roman" w:hAnsi="Times New Roman"/>
          <w:sz w:val="24"/>
          <w:szCs w:val="24"/>
        </w:rPr>
        <w:t>irettivo</w:t>
      </w:r>
      <w:r w:rsidR="003B1E7B" w:rsidRPr="00BE5859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3B1E7B" w:rsidRPr="00BE5859">
        <w:rPr>
          <w:rFonts w:ascii="Times New Roman" w:hAnsi="Times New Roman"/>
          <w:sz w:val="24"/>
          <w:szCs w:val="24"/>
        </w:rPr>
        <w:t>Alumni</w:t>
      </w:r>
      <w:proofErr w:type="spellEnd"/>
      <w:r w:rsidR="003B1E7B" w:rsidRPr="00BE5859">
        <w:rPr>
          <w:rFonts w:ascii="Times New Roman" w:hAnsi="Times New Roman"/>
          <w:sz w:val="24"/>
          <w:szCs w:val="24"/>
        </w:rPr>
        <w:t xml:space="preserve">. </w:t>
      </w:r>
      <w:r w:rsidRPr="00BE5859">
        <w:rPr>
          <w:rFonts w:ascii="Times New Roman" w:hAnsi="Times New Roman"/>
          <w:sz w:val="24"/>
          <w:szCs w:val="24"/>
        </w:rPr>
        <w:t>Quest’ultimo</w:t>
      </w:r>
      <w:r w:rsidR="007F56D7" w:rsidRPr="00BE5859">
        <w:rPr>
          <w:rFonts w:ascii="Times New Roman" w:hAnsi="Times New Roman"/>
          <w:sz w:val="24"/>
          <w:szCs w:val="24"/>
        </w:rPr>
        <w:t xml:space="preserve"> </w:t>
      </w:r>
      <w:r w:rsidRPr="00BE5859">
        <w:rPr>
          <w:rFonts w:ascii="Times New Roman" w:hAnsi="Times New Roman"/>
          <w:sz w:val="24"/>
          <w:szCs w:val="24"/>
        </w:rPr>
        <w:t xml:space="preserve">è stato informato delle </w:t>
      </w:r>
      <w:r w:rsidR="007F56D7" w:rsidRPr="00BE5859">
        <w:rPr>
          <w:rFonts w:ascii="Times New Roman" w:hAnsi="Times New Roman"/>
          <w:sz w:val="24"/>
          <w:szCs w:val="24"/>
        </w:rPr>
        <w:t>recenti</w:t>
      </w:r>
      <w:r w:rsidRPr="00BE5859">
        <w:rPr>
          <w:rFonts w:ascii="Times New Roman" w:hAnsi="Times New Roman"/>
          <w:sz w:val="24"/>
          <w:szCs w:val="24"/>
        </w:rPr>
        <w:t xml:space="preserve"> decisioni circa il futuro dell’Associazione</w:t>
      </w:r>
      <w:r w:rsidR="007F56D7" w:rsidRPr="00BE5859">
        <w:rPr>
          <w:rFonts w:ascii="Times New Roman" w:hAnsi="Times New Roman"/>
          <w:sz w:val="24"/>
          <w:szCs w:val="24"/>
        </w:rPr>
        <w:t xml:space="preserve">, </w:t>
      </w:r>
      <w:r w:rsidR="003B1E7B" w:rsidRPr="00BE5859">
        <w:rPr>
          <w:rFonts w:ascii="Times New Roman" w:hAnsi="Times New Roman"/>
          <w:sz w:val="24"/>
          <w:szCs w:val="24"/>
        </w:rPr>
        <w:t xml:space="preserve">ovvero dell’intenzione </w:t>
      </w:r>
      <w:r w:rsidR="00E941B6" w:rsidRPr="00BE5859">
        <w:rPr>
          <w:rFonts w:ascii="Times New Roman" w:hAnsi="Times New Roman"/>
          <w:sz w:val="24"/>
          <w:szCs w:val="24"/>
        </w:rPr>
        <w:t>di mantenerla autonoma</w:t>
      </w:r>
      <w:r w:rsidR="007F56D7" w:rsidRPr="00BE5859">
        <w:rPr>
          <w:rFonts w:ascii="Times New Roman" w:hAnsi="Times New Roman"/>
          <w:sz w:val="24"/>
          <w:szCs w:val="24"/>
        </w:rPr>
        <w:t xml:space="preserve"> rispetto alle altre associazioni di </w:t>
      </w:r>
      <w:r w:rsidR="007F56D7" w:rsidRPr="00000B42">
        <w:rPr>
          <w:rFonts w:ascii="Times New Roman" w:hAnsi="Times New Roman"/>
          <w:i/>
          <w:sz w:val="24"/>
          <w:szCs w:val="24"/>
        </w:rPr>
        <w:t xml:space="preserve">ex </w:t>
      </w:r>
      <w:r w:rsidR="007F56D7" w:rsidRPr="00BE5859">
        <w:rPr>
          <w:rFonts w:ascii="Times New Roman" w:hAnsi="Times New Roman"/>
          <w:sz w:val="24"/>
          <w:szCs w:val="24"/>
        </w:rPr>
        <w:t>alunni dell’</w:t>
      </w:r>
      <w:r w:rsidR="00000B42">
        <w:rPr>
          <w:rFonts w:ascii="Times New Roman" w:hAnsi="Times New Roman"/>
          <w:sz w:val="24"/>
          <w:szCs w:val="24"/>
        </w:rPr>
        <w:t>U</w:t>
      </w:r>
      <w:r w:rsidR="007F56D7" w:rsidRPr="00BE5859">
        <w:rPr>
          <w:rFonts w:ascii="Times New Roman" w:hAnsi="Times New Roman"/>
          <w:sz w:val="24"/>
          <w:szCs w:val="24"/>
        </w:rPr>
        <w:t>niversità confluite in Noi Sapienza, si</w:t>
      </w:r>
      <w:r w:rsidR="003B1E7B" w:rsidRPr="00BE5859">
        <w:rPr>
          <w:rFonts w:ascii="Times New Roman" w:hAnsi="Times New Roman"/>
          <w:sz w:val="24"/>
          <w:szCs w:val="24"/>
        </w:rPr>
        <w:t>a avendo riguardo al</w:t>
      </w:r>
      <w:r w:rsidR="007F56D7" w:rsidRPr="00BE5859">
        <w:rPr>
          <w:rFonts w:ascii="Times New Roman" w:hAnsi="Times New Roman"/>
          <w:sz w:val="24"/>
          <w:szCs w:val="24"/>
        </w:rPr>
        <w:t xml:space="preserve">la storia di </w:t>
      </w:r>
      <w:proofErr w:type="spellStart"/>
      <w:r w:rsidR="007F56D7" w:rsidRPr="00BE5859">
        <w:rPr>
          <w:rFonts w:ascii="Times New Roman" w:hAnsi="Times New Roman"/>
          <w:sz w:val="24"/>
          <w:szCs w:val="24"/>
        </w:rPr>
        <w:t>Alumni</w:t>
      </w:r>
      <w:proofErr w:type="spellEnd"/>
      <w:r w:rsidR="007F56D7" w:rsidRPr="00BE5859">
        <w:rPr>
          <w:rFonts w:ascii="Times New Roman" w:hAnsi="Times New Roman"/>
          <w:sz w:val="24"/>
          <w:szCs w:val="24"/>
        </w:rPr>
        <w:t>, cronolo</w:t>
      </w:r>
      <w:r w:rsidR="003B1E7B" w:rsidRPr="00BE5859">
        <w:rPr>
          <w:rFonts w:ascii="Times New Roman" w:hAnsi="Times New Roman"/>
          <w:sz w:val="24"/>
          <w:szCs w:val="24"/>
        </w:rPr>
        <w:t>gicamente precedente, sia al</w:t>
      </w:r>
      <w:r w:rsidR="00866988" w:rsidRPr="00BE5859">
        <w:rPr>
          <w:rFonts w:ascii="Times New Roman" w:hAnsi="Times New Roman"/>
          <w:sz w:val="24"/>
          <w:szCs w:val="24"/>
        </w:rPr>
        <w:t xml:space="preserve"> profilo</w:t>
      </w:r>
      <w:r w:rsidR="007F56D7" w:rsidRPr="00BE5859">
        <w:rPr>
          <w:rFonts w:ascii="Times New Roman" w:hAnsi="Times New Roman"/>
          <w:sz w:val="24"/>
          <w:szCs w:val="24"/>
        </w:rPr>
        <w:t xml:space="preserve"> identitario</w:t>
      </w:r>
      <w:r w:rsidR="003B1E7B" w:rsidRPr="00BE5859">
        <w:rPr>
          <w:rFonts w:ascii="Times New Roman" w:hAnsi="Times New Roman"/>
          <w:sz w:val="24"/>
          <w:szCs w:val="24"/>
        </w:rPr>
        <w:t xml:space="preserve"> che la caratterizza</w:t>
      </w:r>
      <w:r w:rsidR="007F56D7" w:rsidRPr="00BE5859">
        <w:rPr>
          <w:rFonts w:ascii="Times New Roman" w:hAnsi="Times New Roman"/>
          <w:sz w:val="24"/>
          <w:szCs w:val="24"/>
        </w:rPr>
        <w:t>. Per agevolare</w:t>
      </w:r>
      <w:r w:rsidR="00866988" w:rsidRPr="00BE5859">
        <w:rPr>
          <w:rFonts w:ascii="Times New Roman" w:hAnsi="Times New Roman"/>
          <w:sz w:val="24"/>
          <w:szCs w:val="24"/>
        </w:rPr>
        <w:t xml:space="preserve"> il progetto di rilancio dell’Associazione,</w:t>
      </w:r>
      <w:r w:rsidR="007F56D7" w:rsidRPr="00BE5859">
        <w:rPr>
          <w:rFonts w:ascii="Times New Roman" w:hAnsi="Times New Roman"/>
          <w:sz w:val="24"/>
          <w:szCs w:val="24"/>
        </w:rPr>
        <w:t xml:space="preserve"> </w:t>
      </w:r>
      <w:r w:rsidR="00E941B6" w:rsidRPr="00BE5859">
        <w:rPr>
          <w:rFonts w:ascii="Times New Roman" w:hAnsi="Times New Roman"/>
          <w:sz w:val="24"/>
          <w:szCs w:val="24"/>
        </w:rPr>
        <w:t>Corrado Gatti</w:t>
      </w:r>
      <w:r w:rsidR="00866988" w:rsidRPr="00BE5859">
        <w:rPr>
          <w:rFonts w:ascii="Times New Roman" w:hAnsi="Times New Roman"/>
          <w:sz w:val="24"/>
          <w:szCs w:val="24"/>
        </w:rPr>
        <w:t>, ritenendo</w:t>
      </w:r>
      <w:r w:rsidR="007F56D7" w:rsidRPr="00BE5859">
        <w:rPr>
          <w:rFonts w:ascii="Times New Roman" w:hAnsi="Times New Roman"/>
          <w:sz w:val="24"/>
          <w:szCs w:val="24"/>
        </w:rPr>
        <w:t xml:space="preserve"> che possa giovare</w:t>
      </w:r>
      <w:r w:rsidR="00000B42">
        <w:rPr>
          <w:rFonts w:ascii="Times New Roman" w:hAnsi="Times New Roman"/>
          <w:sz w:val="24"/>
          <w:szCs w:val="24"/>
        </w:rPr>
        <w:t xml:space="preserve"> a</w:t>
      </w:r>
      <w:r w:rsidR="007F56D7" w:rsidRPr="00BE5859">
        <w:rPr>
          <w:rFonts w:ascii="Times New Roman" w:hAnsi="Times New Roman"/>
          <w:sz w:val="24"/>
          <w:szCs w:val="24"/>
        </w:rPr>
        <w:t xml:space="preserve"> u</w:t>
      </w:r>
      <w:r w:rsidR="00866988" w:rsidRPr="00BE5859">
        <w:rPr>
          <w:rFonts w:ascii="Times New Roman" w:hAnsi="Times New Roman"/>
          <w:sz w:val="24"/>
          <w:szCs w:val="24"/>
        </w:rPr>
        <w:t>n avvicendamento nelle cariche,</w:t>
      </w:r>
      <w:r w:rsidR="00E941B6" w:rsidRPr="00BE5859">
        <w:rPr>
          <w:rFonts w:ascii="Times New Roman" w:hAnsi="Times New Roman"/>
          <w:sz w:val="24"/>
          <w:szCs w:val="24"/>
        </w:rPr>
        <w:t xml:space="preserve"> presenta le sue dimissioni e propone</w:t>
      </w:r>
      <w:r w:rsidR="007F56D7" w:rsidRPr="00BE5859">
        <w:rPr>
          <w:rFonts w:ascii="Times New Roman" w:hAnsi="Times New Roman"/>
          <w:sz w:val="24"/>
          <w:szCs w:val="24"/>
        </w:rPr>
        <w:t xml:space="preserve"> Andrea Perrone </w:t>
      </w:r>
      <w:r w:rsidR="00E941B6" w:rsidRPr="00BE5859">
        <w:rPr>
          <w:rFonts w:ascii="Times New Roman" w:hAnsi="Times New Roman"/>
          <w:sz w:val="24"/>
          <w:szCs w:val="24"/>
        </w:rPr>
        <w:t>per la carica di Presidente. S</w:t>
      </w:r>
      <w:r w:rsidR="007F56D7" w:rsidRPr="00BE5859">
        <w:rPr>
          <w:rFonts w:ascii="Times New Roman" w:hAnsi="Times New Roman"/>
          <w:sz w:val="24"/>
          <w:szCs w:val="24"/>
        </w:rPr>
        <w:t xml:space="preserve">ottolinea come questo rappresenti un nuovo aspetto nella storia di </w:t>
      </w:r>
      <w:proofErr w:type="spellStart"/>
      <w:r w:rsidR="007F56D7" w:rsidRPr="00BE5859">
        <w:rPr>
          <w:rFonts w:ascii="Times New Roman" w:hAnsi="Times New Roman"/>
          <w:sz w:val="24"/>
          <w:szCs w:val="24"/>
        </w:rPr>
        <w:t>Alumni</w:t>
      </w:r>
      <w:proofErr w:type="spellEnd"/>
      <w:r w:rsidR="007F56D7" w:rsidRPr="00BE5859">
        <w:rPr>
          <w:rFonts w:ascii="Times New Roman" w:hAnsi="Times New Roman"/>
          <w:sz w:val="24"/>
          <w:szCs w:val="24"/>
        </w:rPr>
        <w:t xml:space="preserve">: il nuovo Presidente non sarà il Preside di Facoltà, né un accademico, ma un </w:t>
      </w:r>
      <w:r w:rsidR="007F56D7" w:rsidRPr="00000B42">
        <w:rPr>
          <w:rFonts w:ascii="Times New Roman" w:hAnsi="Times New Roman"/>
          <w:i/>
          <w:sz w:val="24"/>
          <w:szCs w:val="24"/>
        </w:rPr>
        <w:t>ex</w:t>
      </w:r>
      <w:r w:rsidR="007F56D7" w:rsidRPr="00BE5859">
        <w:rPr>
          <w:rFonts w:ascii="Times New Roman" w:hAnsi="Times New Roman"/>
          <w:sz w:val="24"/>
          <w:szCs w:val="24"/>
        </w:rPr>
        <w:t xml:space="preserve"> alunno</w:t>
      </w:r>
      <w:r w:rsidR="004F5059" w:rsidRPr="00BE5859">
        <w:rPr>
          <w:rFonts w:ascii="Times New Roman" w:hAnsi="Times New Roman"/>
          <w:sz w:val="24"/>
          <w:szCs w:val="24"/>
        </w:rPr>
        <w:t>,</w:t>
      </w:r>
      <w:r w:rsidR="007F56D7" w:rsidRPr="00BE5859">
        <w:rPr>
          <w:rFonts w:ascii="Times New Roman" w:hAnsi="Times New Roman"/>
          <w:sz w:val="24"/>
          <w:szCs w:val="24"/>
        </w:rPr>
        <w:t xml:space="preserve"> </w:t>
      </w:r>
      <w:r w:rsidR="00015312" w:rsidRPr="00BE5859">
        <w:rPr>
          <w:rFonts w:ascii="Times New Roman" w:hAnsi="Times New Roman"/>
          <w:sz w:val="24"/>
          <w:szCs w:val="24"/>
        </w:rPr>
        <w:t xml:space="preserve">autorevole </w:t>
      </w:r>
      <w:r w:rsidR="007F56D7" w:rsidRPr="00BE5859">
        <w:rPr>
          <w:rFonts w:ascii="Times New Roman" w:hAnsi="Times New Roman"/>
          <w:sz w:val="24"/>
          <w:szCs w:val="24"/>
        </w:rPr>
        <w:t>rappresentante del mondo</w:t>
      </w:r>
      <w:r w:rsidR="00866988" w:rsidRPr="00BE5859">
        <w:rPr>
          <w:rFonts w:ascii="Times New Roman" w:hAnsi="Times New Roman"/>
          <w:sz w:val="24"/>
          <w:szCs w:val="24"/>
        </w:rPr>
        <w:t xml:space="preserve"> delle professioni, elemento che potrà aprire</w:t>
      </w:r>
      <w:r w:rsidR="007F56D7" w:rsidRPr="00BE5859">
        <w:rPr>
          <w:rFonts w:ascii="Times New Roman" w:hAnsi="Times New Roman"/>
          <w:sz w:val="24"/>
          <w:szCs w:val="24"/>
        </w:rPr>
        <w:t xml:space="preserve"> l’Associazione </w:t>
      </w:r>
      <w:r w:rsidR="00866988" w:rsidRPr="00BE5859">
        <w:rPr>
          <w:rFonts w:ascii="Times New Roman" w:hAnsi="Times New Roman"/>
          <w:sz w:val="24"/>
          <w:szCs w:val="24"/>
        </w:rPr>
        <w:t>a nuove possibilità.</w:t>
      </w:r>
      <w:r w:rsidR="00015312" w:rsidRPr="00BE5859">
        <w:rPr>
          <w:rFonts w:ascii="Times New Roman" w:hAnsi="Times New Roman"/>
          <w:sz w:val="24"/>
          <w:szCs w:val="24"/>
        </w:rPr>
        <w:t xml:space="preserve"> </w:t>
      </w:r>
      <w:r w:rsidR="007F56D7" w:rsidRPr="00BE5859">
        <w:rPr>
          <w:rFonts w:ascii="Times New Roman" w:hAnsi="Times New Roman"/>
          <w:sz w:val="24"/>
          <w:szCs w:val="24"/>
        </w:rPr>
        <w:t xml:space="preserve">Naturalmente il supporto della Facoltà rimane </w:t>
      </w:r>
      <w:r w:rsidR="00866988" w:rsidRPr="00BE5859">
        <w:rPr>
          <w:rFonts w:ascii="Times New Roman" w:hAnsi="Times New Roman"/>
          <w:sz w:val="24"/>
          <w:szCs w:val="24"/>
        </w:rPr>
        <w:t xml:space="preserve">fattore </w:t>
      </w:r>
      <w:r w:rsidR="007F56D7" w:rsidRPr="00BE5859">
        <w:rPr>
          <w:rFonts w:ascii="Times New Roman" w:hAnsi="Times New Roman"/>
          <w:sz w:val="24"/>
          <w:szCs w:val="24"/>
        </w:rPr>
        <w:t>imprescindibile e lo stesso P</w:t>
      </w:r>
      <w:r w:rsidR="00866988" w:rsidRPr="00BE5859">
        <w:rPr>
          <w:rFonts w:ascii="Times New Roman" w:hAnsi="Times New Roman"/>
          <w:sz w:val="24"/>
          <w:szCs w:val="24"/>
        </w:rPr>
        <w:t>reside, condividendo la decisione, ha garantito il proprio sostegno</w:t>
      </w:r>
      <w:r w:rsidR="007F56D7" w:rsidRPr="00BE5859">
        <w:rPr>
          <w:rFonts w:ascii="Times New Roman" w:hAnsi="Times New Roman"/>
          <w:sz w:val="24"/>
          <w:szCs w:val="24"/>
        </w:rPr>
        <w:t>.</w:t>
      </w:r>
      <w:r w:rsidR="00E941B6" w:rsidRPr="00BE5859">
        <w:rPr>
          <w:rFonts w:ascii="Times New Roman" w:hAnsi="Times New Roman"/>
          <w:sz w:val="24"/>
          <w:szCs w:val="24"/>
        </w:rPr>
        <w:t xml:space="preserve"> Il Consiglio, dopo una breve discussione, </w:t>
      </w:r>
      <w:r w:rsidR="006D1A60" w:rsidRPr="00BE5859">
        <w:rPr>
          <w:rFonts w:ascii="Times New Roman" w:hAnsi="Times New Roman"/>
          <w:sz w:val="24"/>
          <w:szCs w:val="24"/>
        </w:rPr>
        <w:t xml:space="preserve">prende atto delle dimissioni di Corrado Gatti e </w:t>
      </w:r>
      <w:r w:rsidR="00E941B6" w:rsidRPr="00BE5859">
        <w:rPr>
          <w:rFonts w:ascii="Times New Roman" w:hAnsi="Times New Roman"/>
          <w:sz w:val="24"/>
          <w:szCs w:val="24"/>
        </w:rPr>
        <w:t>delibera all’unanimità di nominare Presidente del Consiglio Direttivo Andrea</w:t>
      </w:r>
      <w:r w:rsidR="00E941B6">
        <w:rPr>
          <w:rFonts w:ascii="Times New Roman" w:hAnsi="Times New Roman"/>
          <w:sz w:val="24"/>
          <w:szCs w:val="24"/>
        </w:rPr>
        <w:t xml:space="preserve"> Perrone, </w:t>
      </w:r>
      <w:r w:rsidR="00E941B6" w:rsidRPr="000E7442">
        <w:rPr>
          <w:rFonts w:ascii="Times New Roman" w:hAnsi="Times New Roman"/>
          <w:sz w:val="24"/>
          <w:szCs w:val="24"/>
        </w:rPr>
        <w:t>conferendo allo stesso i poteri di cui all’art</w:t>
      </w:r>
      <w:r w:rsidR="00E941B6">
        <w:rPr>
          <w:rFonts w:ascii="Times New Roman" w:hAnsi="Times New Roman"/>
          <w:sz w:val="24"/>
          <w:szCs w:val="24"/>
        </w:rPr>
        <w:t xml:space="preserve">. 11 </w:t>
      </w:r>
      <w:r w:rsidR="00E941B6" w:rsidRPr="000E7442">
        <w:rPr>
          <w:rFonts w:ascii="Times New Roman" w:hAnsi="Times New Roman"/>
          <w:sz w:val="24"/>
          <w:szCs w:val="24"/>
        </w:rPr>
        <w:t>dello Statuto.</w:t>
      </w:r>
    </w:p>
    <w:p w14:paraId="13ECB35C" w14:textId="77777777" w:rsidR="00513FAE" w:rsidRDefault="00015312" w:rsidP="00E34F1D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quanto attiene il punto 4 dell’ordine del giorno, Corrado Gatti</w:t>
      </w:r>
      <w:r w:rsidR="007F56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suggerisce di nominare</w:t>
      </w:r>
      <w:r w:rsidR="00E941B6">
        <w:rPr>
          <w:rFonts w:ascii="Times New Roman" w:hAnsi="Times New Roman"/>
          <w:sz w:val="24"/>
          <w:szCs w:val="24"/>
        </w:rPr>
        <w:t xml:space="preserve"> Vicepresidente</w:t>
      </w:r>
      <w:r>
        <w:rPr>
          <w:rFonts w:ascii="Times New Roman" w:hAnsi="Times New Roman"/>
          <w:sz w:val="24"/>
          <w:szCs w:val="24"/>
        </w:rPr>
        <w:t>,</w:t>
      </w:r>
      <w:r w:rsidR="00E941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al posto del neoeletto Andrea Perrone, </w:t>
      </w:r>
      <w:r w:rsidR="00E941B6">
        <w:rPr>
          <w:rFonts w:ascii="Times New Roman" w:hAnsi="Times New Roman"/>
          <w:sz w:val="24"/>
          <w:szCs w:val="24"/>
        </w:rPr>
        <w:t>Sabina Mazza, di cui ha racc</w:t>
      </w:r>
      <w:r>
        <w:rPr>
          <w:rFonts w:ascii="Times New Roman" w:hAnsi="Times New Roman"/>
          <w:sz w:val="24"/>
          <w:szCs w:val="24"/>
        </w:rPr>
        <w:t>olto la disponibilità: il Consiglio delibera all’unanimità.</w:t>
      </w:r>
    </w:p>
    <w:p w14:paraId="7AA97AC1" w14:textId="690E94D4" w:rsidR="00015312" w:rsidRPr="00BE5859" w:rsidRDefault="00015312" w:rsidP="00E34F1D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BE5859">
        <w:rPr>
          <w:rFonts w:ascii="Times New Roman" w:hAnsi="Times New Roman"/>
          <w:sz w:val="24"/>
          <w:szCs w:val="24"/>
        </w:rPr>
        <w:t>Si apre</w:t>
      </w:r>
      <w:r w:rsidR="00000B42">
        <w:rPr>
          <w:rFonts w:ascii="Times New Roman" w:hAnsi="Times New Roman"/>
          <w:sz w:val="24"/>
          <w:szCs w:val="24"/>
        </w:rPr>
        <w:t>,</w:t>
      </w:r>
      <w:r w:rsidRPr="00BE5859">
        <w:rPr>
          <w:rFonts w:ascii="Times New Roman" w:hAnsi="Times New Roman"/>
          <w:sz w:val="24"/>
          <w:szCs w:val="24"/>
        </w:rPr>
        <w:t xml:space="preserve"> quindi</w:t>
      </w:r>
      <w:r w:rsidR="00000B42">
        <w:rPr>
          <w:rFonts w:ascii="Times New Roman" w:hAnsi="Times New Roman"/>
          <w:sz w:val="24"/>
          <w:szCs w:val="24"/>
        </w:rPr>
        <w:t>,</w:t>
      </w:r>
      <w:r w:rsidRPr="00BE5859">
        <w:rPr>
          <w:rFonts w:ascii="Times New Roman" w:hAnsi="Times New Roman"/>
          <w:sz w:val="24"/>
          <w:szCs w:val="24"/>
        </w:rPr>
        <w:t xml:space="preserve"> un piccolo dibattito circa le iscrizioni: </w:t>
      </w:r>
      <w:r w:rsidR="00866988" w:rsidRPr="00BE5859">
        <w:rPr>
          <w:rFonts w:ascii="Times New Roman" w:hAnsi="Times New Roman"/>
          <w:sz w:val="24"/>
          <w:szCs w:val="24"/>
        </w:rPr>
        <w:t>si osserva che sarà</w:t>
      </w:r>
      <w:r w:rsidRPr="00BE5859">
        <w:rPr>
          <w:rFonts w:ascii="Times New Roman" w:hAnsi="Times New Roman"/>
          <w:sz w:val="24"/>
          <w:szCs w:val="24"/>
        </w:rPr>
        <w:t xml:space="preserve"> necessario aumentarne il numero, rendendo più semplici le modalità di pa</w:t>
      </w:r>
      <w:r w:rsidR="00866988" w:rsidRPr="00BE5859">
        <w:rPr>
          <w:rFonts w:ascii="Times New Roman" w:hAnsi="Times New Roman"/>
          <w:sz w:val="24"/>
          <w:szCs w:val="24"/>
        </w:rPr>
        <w:t>gamento e forse anche modulando</w:t>
      </w:r>
      <w:r w:rsidRPr="00BE5859">
        <w:rPr>
          <w:rFonts w:ascii="Times New Roman" w:hAnsi="Times New Roman"/>
          <w:sz w:val="24"/>
          <w:szCs w:val="24"/>
        </w:rPr>
        <w:t xml:space="preserve"> la </w:t>
      </w:r>
      <w:r w:rsidRPr="00BE5859">
        <w:rPr>
          <w:rFonts w:ascii="Times New Roman" w:hAnsi="Times New Roman"/>
          <w:sz w:val="24"/>
          <w:szCs w:val="24"/>
        </w:rPr>
        <w:lastRenderedPageBreak/>
        <w:t>quota.</w:t>
      </w:r>
      <w:r w:rsidR="00A02C66" w:rsidRPr="00BE5859">
        <w:rPr>
          <w:rFonts w:ascii="Times New Roman" w:hAnsi="Times New Roman"/>
          <w:sz w:val="24"/>
          <w:szCs w:val="24"/>
        </w:rPr>
        <w:t xml:space="preserve"> Si </w:t>
      </w:r>
      <w:r w:rsidR="00BE5859" w:rsidRPr="00BE5859">
        <w:rPr>
          <w:rFonts w:ascii="Times New Roman" w:hAnsi="Times New Roman"/>
          <w:sz w:val="24"/>
          <w:szCs w:val="24"/>
        </w:rPr>
        <w:t>propone di</w:t>
      </w:r>
      <w:r w:rsidR="00866988" w:rsidRPr="00BE5859">
        <w:rPr>
          <w:rFonts w:ascii="Times New Roman" w:hAnsi="Times New Roman"/>
          <w:sz w:val="24"/>
          <w:szCs w:val="24"/>
        </w:rPr>
        <w:t xml:space="preserve"> </w:t>
      </w:r>
      <w:r w:rsidR="00A02C66" w:rsidRPr="00BE5859">
        <w:rPr>
          <w:rFonts w:ascii="Times New Roman" w:hAnsi="Times New Roman"/>
          <w:sz w:val="24"/>
          <w:szCs w:val="24"/>
        </w:rPr>
        <w:t>chieder</w:t>
      </w:r>
      <w:r w:rsidR="00866988" w:rsidRPr="00BE5859">
        <w:rPr>
          <w:rFonts w:ascii="Times New Roman" w:hAnsi="Times New Roman"/>
          <w:sz w:val="24"/>
          <w:szCs w:val="24"/>
        </w:rPr>
        <w:t xml:space="preserve">e alla </w:t>
      </w:r>
      <w:r w:rsidR="00866988" w:rsidRPr="00000B42">
        <w:rPr>
          <w:rFonts w:ascii="Times New Roman" w:hAnsi="Times New Roman"/>
          <w:sz w:val="24"/>
          <w:szCs w:val="24"/>
        </w:rPr>
        <w:t>Top Consulting</w:t>
      </w:r>
      <w:r w:rsidR="00866988" w:rsidRPr="00BE5859">
        <w:rPr>
          <w:rFonts w:ascii="Times New Roman" w:hAnsi="Times New Roman"/>
          <w:sz w:val="24"/>
          <w:szCs w:val="24"/>
        </w:rPr>
        <w:t xml:space="preserve"> </w:t>
      </w:r>
      <w:r w:rsidR="00000B42">
        <w:rPr>
          <w:rFonts w:ascii="Times New Roman" w:hAnsi="Times New Roman"/>
          <w:sz w:val="24"/>
          <w:szCs w:val="24"/>
        </w:rPr>
        <w:t>Srl s</w:t>
      </w:r>
      <w:r w:rsidR="00866988" w:rsidRPr="00BE5859">
        <w:rPr>
          <w:rFonts w:ascii="Times New Roman" w:hAnsi="Times New Roman"/>
          <w:sz w:val="24"/>
          <w:szCs w:val="24"/>
        </w:rPr>
        <w:t xml:space="preserve">e sia possibile inserire un </w:t>
      </w:r>
      <w:r w:rsidR="00866988" w:rsidRPr="00000B42">
        <w:rPr>
          <w:rFonts w:ascii="Times New Roman" w:hAnsi="Times New Roman"/>
          <w:i/>
          <w:sz w:val="24"/>
          <w:szCs w:val="24"/>
        </w:rPr>
        <w:t>link</w:t>
      </w:r>
      <w:r w:rsidR="00866988" w:rsidRPr="00BE5859">
        <w:rPr>
          <w:rFonts w:ascii="Times New Roman" w:hAnsi="Times New Roman"/>
          <w:sz w:val="24"/>
          <w:szCs w:val="24"/>
        </w:rPr>
        <w:t xml:space="preserve"> direttamente nel</w:t>
      </w:r>
      <w:r w:rsidR="00A02C66" w:rsidRPr="00BE5859">
        <w:rPr>
          <w:rFonts w:ascii="Times New Roman" w:hAnsi="Times New Roman"/>
          <w:sz w:val="24"/>
          <w:szCs w:val="24"/>
        </w:rPr>
        <w:t xml:space="preserve"> sito, che consenta un pagamento immediato.</w:t>
      </w:r>
      <w:r w:rsidR="006D1A60" w:rsidRPr="00BE5859">
        <w:rPr>
          <w:rFonts w:ascii="Times New Roman" w:hAnsi="Times New Roman"/>
          <w:sz w:val="24"/>
          <w:szCs w:val="24"/>
        </w:rPr>
        <w:t xml:space="preserve"> Agli inizi dell’anno è intenzion</w:t>
      </w:r>
      <w:r w:rsidR="00C937E1">
        <w:rPr>
          <w:rFonts w:ascii="Times New Roman" w:hAnsi="Times New Roman"/>
          <w:sz w:val="24"/>
          <w:szCs w:val="24"/>
        </w:rPr>
        <w:t>e del P</w:t>
      </w:r>
      <w:r w:rsidR="006D1A60" w:rsidRPr="00BE5859">
        <w:rPr>
          <w:rFonts w:ascii="Times New Roman" w:hAnsi="Times New Roman"/>
          <w:sz w:val="24"/>
          <w:szCs w:val="24"/>
        </w:rPr>
        <w:t xml:space="preserve">residente </w:t>
      </w:r>
      <w:r w:rsidR="006669F7" w:rsidRPr="00BE5859">
        <w:rPr>
          <w:rFonts w:ascii="Times New Roman" w:hAnsi="Times New Roman"/>
          <w:sz w:val="24"/>
          <w:szCs w:val="24"/>
        </w:rPr>
        <w:t>lanciare una nuova campagna abbonamenti, cercando anche</w:t>
      </w:r>
      <w:r w:rsidR="006B2CB4" w:rsidRPr="00BE5859">
        <w:rPr>
          <w:rFonts w:ascii="Times New Roman" w:hAnsi="Times New Roman"/>
          <w:sz w:val="24"/>
          <w:szCs w:val="24"/>
        </w:rPr>
        <w:t xml:space="preserve"> di allacciare rapporti diretti con nuovi potenziali associati.</w:t>
      </w:r>
    </w:p>
    <w:p w14:paraId="52D73001" w14:textId="1D21EA13" w:rsidR="00A02C66" w:rsidRDefault="00A02C66" w:rsidP="00E34F1D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  <w:r w:rsidRPr="00BE5859">
        <w:rPr>
          <w:rFonts w:ascii="Times New Roman" w:hAnsi="Times New Roman"/>
          <w:sz w:val="24"/>
          <w:szCs w:val="24"/>
        </w:rPr>
        <w:t xml:space="preserve">A proposito del sito, Sabina Mazza rinnova la propria disponibilità ad </w:t>
      </w:r>
      <w:r w:rsidR="00866988" w:rsidRPr="00BE5859">
        <w:rPr>
          <w:rFonts w:ascii="Times New Roman" w:hAnsi="Times New Roman"/>
          <w:sz w:val="24"/>
          <w:szCs w:val="24"/>
        </w:rPr>
        <w:t>assumerne la responsabilità</w:t>
      </w:r>
      <w:r w:rsidR="00433732" w:rsidRPr="00BE5859">
        <w:rPr>
          <w:rFonts w:ascii="Times New Roman" w:hAnsi="Times New Roman"/>
          <w:sz w:val="24"/>
          <w:szCs w:val="24"/>
        </w:rPr>
        <w:t xml:space="preserve"> al fine di migliorarne la struttura e garantirne maggiore fruibilità </w:t>
      </w:r>
      <w:r w:rsidR="00F47196" w:rsidRPr="00BE5859">
        <w:rPr>
          <w:rFonts w:ascii="Times New Roman" w:hAnsi="Times New Roman"/>
          <w:sz w:val="24"/>
          <w:szCs w:val="24"/>
        </w:rPr>
        <w:t>e renderlo un biglietto da visita più accattivante</w:t>
      </w:r>
      <w:r w:rsidR="00433732" w:rsidRPr="00BE5859">
        <w:rPr>
          <w:rFonts w:ascii="Times New Roman" w:hAnsi="Times New Roman"/>
          <w:sz w:val="24"/>
          <w:szCs w:val="24"/>
        </w:rPr>
        <w:t xml:space="preserve"> per l’Associazione</w:t>
      </w:r>
      <w:r w:rsidR="00F47196" w:rsidRPr="00BE5859">
        <w:rPr>
          <w:rFonts w:ascii="Times New Roman" w:hAnsi="Times New Roman"/>
          <w:sz w:val="24"/>
          <w:szCs w:val="24"/>
        </w:rPr>
        <w:t xml:space="preserve">. </w:t>
      </w:r>
      <w:r w:rsidR="00000B42">
        <w:rPr>
          <w:rFonts w:ascii="Times New Roman" w:hAnsi="Times New Roman"/>
          <w:sz w:val="24"/>
          <w:szCs w:val="24"/>
        </w:rPr>
        <w:t xml:space="preserve">Andrea </w:t>
      </w:r>
      <w:r w:rsidR="006D1A60" w:rsidRPr="00BE5859">
        <w:rPr>
          <w:rFonts w:ascii="Times New Roman" w:hAnsi="Times New Roman"/>
          <w:sz w:val="24"/>
          <w:szCs w:val="24"/>
        </w:rPr>
        <w:t>Perrone aggiunge che</w:t>
      </w:r>
      <w:r w:rsidR="00000B42">
        <w:rPr>
          <w:rFonts w:ascii="Times New Roman" w:hAnsi="Times New Roman"/>
          <w:sz w:val="24"/>
          <w:szCs w:val="24"/>
        </w:rPr>
        <w:t>, nel tentativo</w:t>
      </w:r>
      <w:r w:rsidR="00000B42" w:rsidRPr="00BE5859">
        <w:rPr>
          <w:rFonts w:ascii="Times New Roman" w:hAnsi="Times New Roman"/>
          <w:sz w:val="24"/>
          <w:szCs w:val="24"/>
        </w:rPr>
        <w:t xml:space="preserve"> di allargare il suo bacino</w:t>
      </w:r>
      <w:r w:rsidR="006D1A60" w:rsidRPr="00BE5859">
        <w:rPr>
          <w:rFonts w:ascii="Times New Roman" w:hAnsi="Times New Roman"/>
          <w:sz w:val="24"/>
          <w:szCs w:val="24"/>
        </w:rPr>
        <w:t xml:space="preserve"> l</w:t>
      </w:r>
      <w:r w:rsidR="00F47196" w:rsidRPr="00BE5859">
        <w:rPr>
          <w:rFonts w:ascii="Times New Roman" w:hAnsi="Times New Roman"/>
          <w:sz w:val="24"/>
          <w:szCs w:val="24"/>
        </w:rPr>
        <w:t xml:space="preserve">’Associazione </w:t>
      </w:r>
      <w:r w:rsidR="00000B42">
        <w:rPr>
          <w:rFonts w:ascii="Times New Roman" w:hAnsi="Times New Roman"/>
          <w:sz w:val="24"/>
          <w:szCs w:val="24"/>
        </w:rPr>
        <w:t>dovrebbe</w:t>
      </w:r>
      <w:r w:rsidR="00F47196" w:rsidRPr="00BE5859">
        <w:rPr>
          <w:rFonts w:ascii="Times New Roman" w:hAnsi="Times New Roman"/>
          <w:sz w:val="24"/>
          <w:szCs w:val="24"/>
        </w:rPr>
        <w:t xml:space="preserve"> puntare</w:t>
      </w:r>
      <w:r w:rsidR="00000B42">
        <w:rPr>
          <w:rFonts w:ascii="Times New Roman" w:hAnsi="Times New Roman"/>
          <w:sz w:val="24"/>
          <w:szCs w:val="24"/>
        </w:rPr>
        <w:t>,</w:t>
      </w:r>
      <w:r w:rsidR="00F47196" w:rsidRPr="00BE5859">
        <w:rPr>
          <w:rFonts w:ascii="Times New Roman" w:hAnsi="Times New Roman"/>
          <w:sz w:val="24"/>
          <w:szCs w:val="24"/>
        </w:rPr>
        <w:t xml:space="preserve"> </w:t>
      </w:r>
      <w:r w:rsidR="006D1A60" w:rsidRPr="00BE5859">
        <w:rPr>
          <w:rFonts w:ascii="Times New Roman" w:hAnsi="Times New Roman"/>
          <w:sz w:val="24"/>
          <w:szCs w:val="24"/>
        </w:rPr>
        <w:t>oltre che sulle attività tradizionali</w:t>
      </w:r>
      <w:r w:rsidR="00000B42">
        <w:rPr>
          <w:rFonts w:ascii="Times New Roman" w:hAnsi="Times New Roman"/>
          <w:sz w:val="24"/>
          <w:szCs w:val="24"/>
        </w:rPr>
        <w:t>,</w:t>
      </w:r>
      <w:r w:rsidR="006D1A60" w:rsidRPr="00BE5859">
        <w:rPr>
          <w:rFonts w:ascii="Times New Roman" w:hAnsi="Times New Roman"/>
          <w:sz w:val="24"/>
          <w:szCs w:val="24"/>
        </w:rPr>
        <w:t xml:space="preserve"> anche su attività</w:t>
      </w:r>
      <w:r w:rsidR="00F47196" w:rsidRPr="00BE5859">
        <w:rPr>
          <w:rFonts w:ascii="Times New Roman" w:hAnsi="Times New Roman"/>
          <w:sz w:val="24"/>
          <w:szCs w:val="24"/>
        </w:rPr>
        <w:t xml:space="preserve"> </w:t>
      </w:r>
      <w:r w:rsidR="006D1A60" w:rsidRPr="00BE5859">
        <w:rPr>
          <w:rFonts w:ascii="Times New Roman" w:hAnsi="Times New Roman"/>
          <w:sz w:val="24"/>
          <w:szCs w:val="24"/>
        </w:rPr>
        <w:t>diverse</w:t>
      </w:r>
      <w:r w:rsidR="00000B42">
        <w:rPr>
          <w:rFonts w:ascii="Times New Roman" w:hAnsi="Times New Roman"/>
          <w:sz w:val="24"/>
          <w:szCs w:val="24"/>
        </w:rPr>
        <w:t xml:space="preserve">, in altre parole a </w:t>
      </w:r>
      <w:r w:rsidR="00F47196" w:rsidRPr="00BE5859">
        <w:rPr>
          <w:rFonts w:ascii="Times New Roman" w:hAnsi="Times New Roman"/>
          <w:sz w:val="24"/>
          <w:szCs w:val="24"/>
        </w:rPr>
        <w:t xml:space="preserve">manifestazioni quali il </w:t>
      </w:r>
      <w:r w:rsidR="00F47196" w:rsidRPr="00000B42">
        <w:rPr>
          <w:rFonts w:ascii="Times New Roman" w:hAnsi="Times New Roman"/>
          <w:i/>
          <w:sz w:val="24"/>
          <w:szCs w:val="24"/>
        </w:rPr>
        <w:t>Best in Class</w:t>
      </w:r>
      <w:r w:rsidR="00F47196" w:rsidRPr="00BE5859">
        <w:rPr>
          <w:rFonts w:ascii="Times New Roman" w:hAnsi="Times New Roman"/>
          <w:sz w:val="24"/>
          <w:szCs w:val="24"/>
        </w:rPr>
        <w:t xml:space="preserve"> vanno affiancati due-tre eventi l’anno di carattere formativo</w:t>
      </w:r>
      <w:r w:rsidR="006D1A60" w:rsidRPr="00BE5859">
        <w:rPr>
          <w:rFonts w:ascii="Times New Roman" w:hAnsi="Times New Roman"/>
          <w:sz w:val="24"/>
          <w:szCs w:val="24"/>
        </w:rPr>
        <w:t xml:space="preserve">. Il </w:t>
      </w:r>
      <w:r w:rsidR="00000B42">
        <w:rPr>
          <w:rFonts w:ascii="Times New Roman" w:hAnsi="Times New Roman"/>
          <w:sz w:val="24"/>
          <w:szCs w:val="24"/>
        </w:rPr>
        <w:t>Consiglio Direttivo</w:t>
      </w:r>
      <w:r w:rsidR="006D1A60" w:rsidRPr="00BE5859">
        <w:rPr>
          <w:rFonts w:ascii="Times New Roman" w:hAnsi="Times New Roman"/>
          <w:sz w:val="24"/>
          <w:szCs w:val="24"/>
        </w:rPr>
        <w:t xml:space="preserve"> affi</w:t>
      </w:r>
      <w:r w:rsidR="00433732" w:rsidRPr="00BE5859">
        <w:rPr>
          <w:rFonts w:ascii="Times New Roman" w:hAnsi="Times New Roman"/>
          <w:sz w:val="24"/>
          <w:szCs w:val="24"/>
        </w:rPr>
        <w:t>da a Sabina Mazza le deleghe per il</w:t>
      </w:r>
      <w:r w:rsidR="006D1A60" w:rsidRPr="00BE5859">
        <w:rPr>
          <w:rFonts w:ascii="Times New Roman" w:hAnsi="Times New Roman"/>
          <w:sz w:val="24"/>
          <w:szCs w:val="24"/>
        </w:rPr>
        <w:t xml:space="preserve"> sito e la comunicazione, </w:t>
      </w:r>
      <w:r w:rsidR="006669F7" w:rsidRPr="00BE5859">
        <w:rPr>
          <w:rFonts w:ascii="Times New Roman" w:hAnsi="Times New Roman"/>
          <w:sz w:val="24"/>
          <w:szCs w:val="24"/>
        </w:rPr>
        <w:t xml:space="preserve">mentre Anna Bordoni continuerà ad occuparsi della </w:t>
      </w:r>
      <w:r w:rsidR="006669F7" w:rsidRPr="00000B42">
        <w:rPr>
          <w:rFonts w:ascii="Times New Roman" w:hAnsi="Times New Roman"/>
          <w:i/>
          <w:sz w:val="24"/>
          <w:szCs w:val="24"/>
        </w:rPr>
        <w:t>mail</w:t>
      </w:r>
      <w:r w:rsidR="006669F7" w:rsidRPr="00BE58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9F7" w:rsidRPr="00BE5859">
        <w:rPr>
          <w:rFonts w:ascii="Times New Roman" w:hAnsi="Times New Roman"/>
          <w:sz w:val="24"/>
          <w:szCs w:val="24"/>
        </w:rPr>
        <w:t>Alumni</w:t>
      </w:r>
      <w:proofErr w:type="spellEnd"/>
      <w:r w:rsidR="006669F7" w:rsidRPr="00BE5859">
        <w:rPr>
          <w:rFonts w:ascii="Times New Roman" w:hAnsi="Times New Roman"/>
          <w:sz w:val="24"/>
          <w:szCs w:val="24"/>
        </w:rPr>
        <w:t xml:space="preserve"> e delle attività organizzative.</w:t>
      </w:r>
      <w:r w:rsidR="00433732" w:rsidRPr="00BE5859">
        <w:rPr>
          <w:rFonts w:ascii="Times New Roman" w:hAnsi="Times New Roman"/>
          <w:sz w:val="24"/>
          <w:szCs w:val="24"/>
        </w:rPr>
        <w:t xml:space="preserve"> Il Consiglio delibera all’unanimità.</w:t>
      </w:r>
    </w:p>
    <w:p w14:paraId="6BCB388C" w14:textId="77777777" w:rsidR="00C937E1" w:rsidRDefault="00C937E1" w:rsidP="00E34F1D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937E1" w:rsidRPr="009C4175" w14:paraId="330C9DDE" w14:textId="77777777" w:rsidTr="004E35C3">
        <w:trPr>
          <w:trHeight w:val="795"/>
        </w:trPr>
        <w:tc>
          <w:tcPr>
            <w:tcW w:w="4322" w:type="dxa"/>
            <w:hideMark/>
          </w:tcPr>
          <w:p w14:paraId="746B0050" w14:textId="77777777" w:rsidR="00C937E1" w:rsidRPr="00C937E1" w:rsidRDefault="00C937E1" w:rsidP="00C93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7E1">
              <w:rPr>
                <w:rFonts w:ascii="Times New Roman" w:hAnsi="Times New Roman"/>
                <w:sz w:val="24"/>
                <w:szCs w:val="24"/>
              </w:rPr>
              <w:t>Il Segretario</w:t>
            </w:r>
          </w:p>
          <w:p w14:paraId="47F7F3AD" w14:textId="77777777" w:rsidR="00C937E1" w:rsidRPr="009C4175" w:rsidRDefault="00C937E1" w:rsidP="00C937E1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937E1">
              <w:rPr>
                <w:rFonts w:ascii="Times New Roman" w:hAnsi="Times New Roman"/>
                <w:sz w:val="24"/>
                <w:szCs w:val="24"/>
              </w:rPr>
              <w:t>Anna Bordoni</w:t>
            </w:r>
          </w:p>
        </w:tc>
        <w:tc>
          <w:tcPr>
            <w:tcW w:w="4322" w:type="dxa"/>
            <w:hideMark/>
          </w:tcPr>
          <w:p w14:paraId="0E4BFC02" w14:textId="090C9000" w:rsidR="00C937E1" w:rsidRPr="00C937E1" w:rsidRDefault="00000B42" w:rsidP="004E3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C937E1" w:rsidRPr="00C937E1">
              <w:rPr>
                <w:rFonts w:ascii="Times New Roman" w:hAnsi="Times New Roman"/>
                <w:sz w:val="24"/>
                <w:szCs w:val="24"/>
              </w:rPr>
              <w:t>Il Presidente</w:t>
            </w:r>
          </w:p>
          <w:p w14:paraId="140F8922" w14:textId="3262C7CE" w:rsidR="00C937E1" w:rsidRPr="00C937E1" w:rsidRDefault="00000B42" w:rsidP="004E3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C937E1" w:rsidRPr="00C937E1">
              <w:rPr>
                <w:rFonts w:ascii="Times New Roman" w:hAnsi="Times New Roman"/>
                <w:sz w:val="24"/>
                <w:szCs w:val="24"/>
              </w:rPr>
              <w:t>Corrado Gatti</w:t>
            </w:r>
          </w:p>
        </w:tc>
      </w:tr>
    </w:tbl>
    <w:p w14:paraId="6E455216" w14:textId="77777777" w:rsidR="00C937E1" w:rsidRPr="00BE5859" w:rsidRDefault="00C937E1" w:rsidP="00E34F1D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937E1" w:rsidRPr="00BE5859" w:rsidSect="009040D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B78"/>
    <w:multiLevelType w:val="hybridMultilevel"/>
    <w:tmpl w:val="3BFC80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F33CA"/>
    <w:multiLevelType w:val="hybridMultilevel"/>
    <w:tmpl w:val="F0C8BF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7F"/>
    <w:rsid w:val="00000B42"/>
    <w:rsid w:val="00015312"/>
    <w:rsid w:val="00053913"/>
    <w:rsid w:val="00192DF1"/>
    <w:rsid w:val="003B1E7B"/>
    <w:rsid w:val="00433732"/>
    <w:rsid w:val="004F5059"/>
    <w:rsid w:val="00513FAE"/>
    <w:rsid w:val="006669F7"/>
    <w:rsid w:val="006B2CB4"/>
    <w:rsid w:val="006D1A60"/>
    <w:rsid w:val="007B386A"/>
    <w:rsid w:val="007F56D7"/>
    <w:rsid w:val="00866988"/>
    <w:rsid w:val="009040DD"/>
    <w:rsid w:val="00A02C66"/>
    <w:rsid w:val="00AD1DC7"/>
    <w:rsid w:val="00BC407F"/>
    <w:rsid w:val="00BE5859"/>
    <w:rsid w:val="00C937E1"/>
    <w:rsid w:val="00D45E01"/>
    <w:rsid w:val="00DC2072"/>
    <w:rsid w:val="00E34F1D"/>
    <w:rsid w:val="00E941B6"/>
    <w:rsid w:val="00F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C01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7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40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92DF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7F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40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92DF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3729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Bordoni</dc:creator>
  <cp:lastModifiedBy>Anna Bordoni</cp:lastModifiedBy>
  <cp:revision>3</cp:revision>
  <dcterms:created xsi:type="dcterms:W3CDTF">2017-12-11T10:56:00Z</dcterms:created>
  <dcterms:modified xsi:type="dcterms:W3CDTF">2017-12-14T12:50:00Z</dcterms:modified>
</cp:coreProperties>
</file>